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8F" w:rsidRDefault="00C1048F" w:rsidP="00C104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Цветовая ассоциативная методика</w:t>
      </w:r>
    </w:p>
    <w:p w:rsidR="00C1048F" w:rsidRPr="00C1048F" w:rsidRDefault="00C1048F" w:rsidP="00C1048F">
      <w:pPr>
        <w:jc w:val="both"/>
      </w:pPr>
      <w:r w:rsidRPr="00C95297">
        <w:rPr>
          <w:b/>
        </w:rPr>
        <w:t>Инструкция № 1</w:t>
      </w:r>
      <w:r w:rsidRPr="0073739E">
        <w:rPr>
          <w:b/>
        </w:rPr>
        <w:t>:</w:t>
      </w:r>
      <w:r w:rsidRPr="0073739E">
        <w:t xml:space="preserve"> все в нашем мире имеет свой цвет. Как вы думаете, какого цвета Баба-Яга? А Змей Горыныч?  Звук</w:t>
      </w:r>
      <w:proofErr w:type="gramStart"/>
      <w:r w:rsidRPr="0073739E">
        <w:t xml:space="preserve"> А</w:t>
      </w:r>
      <w:proofErr w:type="gramEnd"/>
      <w:r w:rsidRPr="0073739E">
        <w:t xml:space="preserve">? Посмотрите, пожалуйста, на доску. Вы видите там восемь цветных карточек. Каждый цвет обозначен своим номером: синий - № 1, зеленый – № 2, красный - № 3, желтый - № 4, малиновый - № 5, коричневый - </w:t>
      </w:r>
      <w:r>
        <w:t xml:space="preserve">№ 6, черный - № 7, серый - № 8. </w:t>
      </w:r>
      <w:r w:rsidRPr="0073739E">
        <w:t xml:space="preserve"> </w:t>
      </w:r>
      <w:r>
        <w:t>И</w:t>
      </w:r>
      <w:r w:rsidRPr="0073739E">
        <w:t>з восьми цветов выберите тот, который вам больше всего нравиться. Его номер занесите в первый столбец таблицы. Из оставшихся цветов выберите самый приятный и его номер занесите во второй столбец. Далее расположите номера всех цветов в порядке от самого приятного до самого неприятного</w:t>
      </w:r>
      <w:r>
        <w:rPr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Y="160"/>
        <w:tblW w:w="0" w:type="auto"/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C1048F" w:rsidTr="00C1048F">
        <w:tc>
          <w:tcPr>
            <w:tcW w:w="1196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1</w:t>
            </w:r>
          </w:p>
        </w:tc>
        <w:tc>
          <w:tcPr>
            <w:tcW w:w="1196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 w:rsidRPr="00057E07">
              <w:rPr>
                <w:b/>
                <w:sz w:val="28"/>
                <w:szCs w:val="28"/>
              </w:rPr>
              <w:t xml:space="preserve">     2</w:t>
            </w:r>
          </w:p>
        </w:tc>
        <w:tc>
          <w:tcPr>
            <w:tcW w:w="1196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 w:rsidRPr="00057E07">
              <w:rPr>
                <w:b/>
                <w:sz w:val="28"/>
                <w:szCs w:val="28"/>
              </w:rPr>
              <w:t xml:space="preserve">     3</w:t>
            </w:r>
          </w:p>
        </w:tc>
        <w:tc>
          <w:tcPr>
            <w:tcW w:w="1196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 w:rsidRPr="00057E07">
              <w:rPr>
                <w:b/>
                <w:sz w:val="28"/>
                <w:szCs w:val="28"/>
              </w:rPr>
              <w:t xml:space="preserve">     4</w:t>
            </w:r>
          </w:p>
        </w:tc>
        <w:tc>
          <w:tcPr>
            <w:tcW w:w="1196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 w:rsidRPr="00057E07">
              <w:rPr>
                <w:b/>
                <w:sz w:val="28"/>
                <w:szCs w:val="28"/>
              </w:rPr>
              <w:t xml:space="preserve">     5</w:t>
            </w:r>
          </w:p>
        </w:tc>
        <w:tc>
          <w:tcPr>
            <w:tcW w:w="1197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 w:rsidRPr="00057E07">
              <w:rPr>
                <w:b/>
                <w:sz w:val="28"/>
                <w:szCs w:val="28"/>
              </w:rPr>
              <w:t xml:space="preserve">     6</w:t>
            </w:r>
          </w:p>
        </w:tc>
        <w:tc>
          <w:tcPr>
            <w:tcW w:w="1197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 w:rsidRPr="00057E07">
              <w:rPr>
                <w:b/>
                <w:sz w:val="28"/>
                <w:szCs w:val="28"/>
              </w:rPr>
              <w:t xml:space="preserve">      7</w:t>
            </w:r>
          </w:p>
        </w:tc>
        <w:tc>
          <w:tcPr>
            <w:tcW w:w="1197" w:type="dxa"/>
          </w:tcPr>
          <w:p w:rsidR="00C1048F" w:rsidRPr="00057E07" w:rsidRDefault="00C1048F" w:rsidP="00C1048F">
            <w:pPr>
              <w:jc w:val="both"/>
              <w:rPr>
                <w:b/>
                <w:sz w:val="28"/>
                <w:szCs w:val="28"/>
              </w:rPr>
            </w:pPr>
            <w:r w:rsidRPr="00057E07">
              <w:rPr>
                <w:b/>
                <w:sz w:val="28"/>
                <w:szCs w:val="28"/>
              </w:rPr>
              <w:t xml:space="preserve">     8</w:t>
            </w:r>
          </w:p>
        </w:tc>
      </w:tr>
      <w:tr w:rsidR="00C1048F" w:rsidTr="00C1048F">
        <w:tc>
          <w:tcPr>
            <w:tcW w:w="1196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6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7" w:type="dxa"/>
          </w:tcPr>
          <w:p w:rsidR="00C1048F" w:rsidRDefault="00C1048F" w:rsidP="00C1048F">
            <w:pPr>
              <w:jc w:val="both"/>
              <w:rPr>
                <w:sz w:val="28"/>
                <w:szCs w:val="28"/>
              </w:rPr>
            </w:pPr>
          </w:p>
        </w:tc>
      </w:tr>
    </w:tbl>
    <w:p w:rsidR="00C1048F" w:rsidRDefault="00C1048F" w:rsidP="00C104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1048F" w:rsidRPr="00C1048F" w:rsidRDefault="00C1048F" w:rsidP="00C1048F">
      <w:pPr>
        <w:jc w:val="both"/>
        <w:rPr>
          <w:b/>
          <w:sz w:val="24"/>
          <w:szCs w:val="24"/>
        </w:rPr>
      </w:pPr>
      <w:r w:rsidRPr="00C1048F">
        <w:rPr>
          <w:sz w:val="24"/>
          <w:szCs w:val="24"/>
        </w:rPr>
        <w:t xml:space="preserve"> </w:t>
      </w:r>
      <w:r w:rsidRPr="00C1048F">
        <w:rPr>
          <w:b/>
          <w:sz w:val="24"/>
          <w:szCs w:val="24"/>
        </w:rPr>
        <w:t>Обозначение цветовых оттенков.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proofErr w:type="gramStart"/>
      <w:r w:rsidRPr="00C1048F">
        <w:rPr>
          <w:color w:val="0000FF"/>
          <w:sz w:val="24"/>
          <w:szCs w:val="24"/>
        </w:rPr>
        <w:t>Синий</w:t>
      </w:r>
      <w:proofErr w:type="gramEnd"/>
      <w:r w:rsidRPr="00C1048F">
        <w:rPr>
          <w:color w:val="0000FF"/>
          <w:sz w:val="24"/>
          <w:szCs w:val="24"/>
        </w:rPr>
        <w:t xml:space="preserve"> </w:t>
      </w:r>
      <w:r w:rsidRPr="00C1048F">
        <w:rPr>
          <w:sz w:val="24"/>
          <w:szCs w:val="24"/>
        </w:rPr>
        <w:t>– потребность в удовлетворении, спокойствие, уравновешенность, любовь и нежность. Чувствительный, пассивный.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r w:rsidRPr="00C1048F">
        <w:rPr>
          <w:color w:val="339966"/>
          <w:sz w:val="24"/>
          <w:szCs w:val="24"/>
        </w:rPr>
        <w:t>Зеленый</w:t>
      </w:r>
      <w:r w:rsidRPr="00C1048F">
        <w:rPr>
          <w:sz w:val="24"/>
          <w:szCs w:val="24"/>
        </w:rPr>
        <w:t xml:space="preserve"> – потребность в самоутверждении, характеризует гибкость волевых проявлений, пассивный, обворожительный. Упрямство, самоуважение, власть, неустойчивость.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r w:rsidRPr="00C1048F">
        <w:rPr>
          <w:color w:val="FF0000"/>
          <w:sz w:val="24"/>
          <w:szCs w:val="24"/>
        </w:rPr>
        <w:t>Красный</w:t>
      </w:r>
      <w:r w:rsidRPr="00C1048F">
        <w:rPr>
          <w:sz w:val="24"/>
          <w:szCs w:val="24"/>
        </w:rPr>
        <w:t xml:space="preserve"> – потребность активно действовать и добиваться успеха. Характеризует силу воли. Активный, наступательно-агрессивный, соперничающий.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proofErr w:type="gramStart"/>
      <w:r w:rsidRPr="00C1048F">
        <w:rPr>
          <w:color w:val="FFFF00"/>
          <w:sz w:val="24"/>
          <w:szCs w:val="24"/>
        </w:rPr>
        <w:t xml:space="preserve">Желтый </w:t>
      </w:r>
      <w:r w:rsidRPr="00C1048F">
        <w:rPr>
          <w:sz w:val="24"/>
          <w:szCs w:val="24"/>
        </w:rPr>
        <w:t>– потребность в перспективе, надеждах на лучшее, мечтах, надеждах на успех, любознательность.</w:t>
      </w:r>
      <w:proofErr w:type="gramEnd"/>
      <w:r w:rsidRPr="00C1048F">
        <w:rPr>
          <w:sz w:val="24"/>
          <w:szCs w:val="24"/>
        </w:rPr>
        <w:t xml:space="preserve"> </w:t>
      </w:r>
      <w:proofErr w:type="gramStart"/>
      <w:r w:rsidRPr="00C1048F">
        <w:rPr>
          <w:sz w:val="24"/>
          <w:szCs w:val="24"/>
        </w:rPr>
        <w:t>Направленный</w:t>
      </w:r>
      <w:proofErr w:type="gramEnd"/>
      <w:r w:rsidRPr="00C1048F">
        <w:rPr>
          <w:sz w:val="24"/>
          <w:szCs w:val="24"/>
        </w:rPr>
        <w:t xml:space="preserve"> на будущее, активный, честолюбивый. Оригинальность и оптимизм.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proofErr w:type="gramStart"/>
      <w:r w:rsidRPr="00C1048F">
        <w:rPr>
          <w:color w:val="800080"/>
          <w:sz w:val="24"/>
          <w:szCs w:val="24"/>
        </w:rPr>
        <w:t>Фиолетовый</w:t>
      </w:r>
      <w:proofErr w:type="gramEnd"/>
      <w:r w:rsidRPr="00C1048F">
        <w:rPr>
          <w:sz w:val="24"/>
          <w:szCs w:val="24"/>
        </w:rPr>
        <w:t xml:space="preserve"> – обидчивость, сентиментальность, внушаемость, нежелание нести ответственность, стремление очаровывать. Проявление утонченности, склонность к занятию творчеством.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proofErr w:type="gramStart"/>
      <w:r w:rsidRPr="00C1048F">
        <w:rPr>
          <w:color w:val="993300"/>
          <w:sz w:val="24"/>
          <w:szCs w:val="24"/>
        </w:rPr>
        <w:t>Коричневый</w:t>
      </w:r>
      <w:proofErr w:type="gramEnd"/>
      <w:r w:rsidRPr="00C1048F">
        <w:rPr>
          <w:sz w:val="24"/>
          <w:szCs w:val="24"/>
        </w:rPr>
        <w:t xml:space="preserve"> – потребность в комфорте, ощущение удовлетворенности, безопасности, желание выделиться из толпы.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proofErr w:type="gramStart"/>
      <w:r w:rsidRPr="00C1048F">
        <w:rPr>
          <w:color w:val="C0C0C0"/>
          <w:sz w:val="24"/>
          <w:szCs w:val="24"/>
        </w:rPr>
        <w:t>Серый</w:t>
      </w:r>
      <w:proofErr w:type="gramEnd"/>
      <w:r w:rsidRPr="00C1048F">
        <w:rPr>
          <w:sz w:val="24"/>
          <w:szCs w:val="24"/>
        </w:rPr>
        <w:t xml:space="preserve"> – содержательность, открытость, избегание конфликтных ситуаций, ограниченная эмоциональная готовность к общению.</w:t>
      </w:r>
    </w:p>
    <w:p w:rsidR="00C1048F" w:rsidRPr="00C1048F" w:rsidRDefault="00C1048F" w:rsidP="00C1048F">
      <w:pPr>
        <w:jc w:val="both"/>
        <w:rPr>
          <w:sz w:val="24"/>
          <w:szCs w:val="24"/>
        </w:rPr>
      </w:pPr>
      <w:r w:rsidRPr="00C1048F">
        <w:rPr>
          <w:sz w:val="24"/>
          <w:szCs w:val="24"/>
        </w:rPr>
        <w:t>Черный – выражение протеста, отказ, негативизм, безрассудность, нежелание отказываться от чего-либо, готовность к компромиссам.</w:t>
      </w:r>
    </w:p>
    <w:p w:rsidR="00C1048F" w:rsidRDefault="00C1048F" w:rsidP="00C1048F">
      <w:pPr>
        <w:jc w:val="both"/>
        <w:rPr>
          <w:b/>
        </w:rPr>
      </w:pPr>
    </w:p>
    <w:p w:rsidR="00C1048F" w:rsidRDefault="00C1048F" w:rsidP="00C1048F">
      <w:pPr>
        <w:jc w:val="both"/>
        <w:rPr>
          <w:b/>
        </w:rPr>
      </w:pPr>
    </w:p>
    <w:p w:rsidR="00497B1E" w:rsidRDefault="00497B1E">
      <w:bookmarkStart w:id="0" w:name="_GoBack"/>
      <w:bookmarkEnd w:id="0"/>
    </w:p>
    <w:sectPr w:rsidR="00497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4pt;height:11.4pt" o:bullet="t">
        <v:imagedata r:id="rId1" o:title=""/>
      </v:shape>
    </w:pict>
  </w:numPicBullet>
  <w:abstractNum w:abstractNumId="0">
    <w:nsid w:val="0F28152B"/>
    <w:multiLevelType w:val="hybridMultilevel"/>
    <w:tmpl w:val="799CDDCC"/>
    <w:lvl w:ilvl="0" w:tplc="FC5625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68"/>
    <w:rsid w:val="00497B1E"/>
    <w:rsid w:val="00932868"/>
    <w:rsid w:val="00C1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0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C1048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10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4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0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C1048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10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4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F376E-9068-4D07-BF10-DFE5C94F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1636</Characters>
  <Application>Microsoft Office Word</Application>
  <DocSecurity>0</DocSecurity>
  <Lines>13</Lines>
  <Paragraphs>3</Paragraphs>
  <ScaleCrop>false</ScaleCrop>
  <Company>DreamLair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Grey Wolf</cp:lastModifiedBy>
  <cp:revision>2</cp:revision>
  <dcterms:created xsi:type="dcterms:W3CDTF">2012-07-26T13:36:00Z</dcterms:created>
  <dcterms:modified xsi:type="dcterms:W3CDTF">2012-07-26T13:44:00Z</dcterms:modified>
</cp:coreProperties>
</file>